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888" w:rsidRDefault="009D0BC3" w:rsidP="009D0BC3">
      <w:pPr>
        <w:pStyle w:val="a3"/>
        <w:ind w:left="48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9D0BC3" w:rsidRDefault="009D0BC3" w:rsidP="009D0BC3">
      <w:pPr>
        <w:pStyle w:val="a3"/>
        <w:ind w:left="48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Решением учредительского собрания</w:t>
      </w:r>
    </w:p>
    <w:p w:rsidR="009D0BC3" w:rsidRDefault="009D0BC3" w:rsidP="009D0BC3">
      <w:pPr>
        <w:pStyle w:val="a3"/>
        <w:ind w:left="48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№</w:t>
      </w:r>
      <w:r w:rsidR="002463C4">
        <w:rPr>
          <w:rFonts w:ascii="Times New Roman" w:hAnsi="Times New Roman" w:cs="Times New Roman"/>
          <w:sz w:val="28"/>
          <w:szCs w:val="28"/>
        </w:rPr>
        <w:t xml:space="preserve"> </w:t>
      </w:r>
      <w:r w:rsidR="002463C4" w:rsidRPr="00661991">
        <w:rPr>
          <w:rFonts w:ascii="Times New Roman" w:hAnsi="Times New Roman" w:cs="Times New Roman"/>
          <w:sz w:val="28"/>
          <w:szCs w:val="28"/>
        </w:rPr>
        <w:t>1</w:t>
      </w:r>
    </w:p>
    <w:p w:rsidR="009D0BC3" w:rsidRDefault="009D0BC3" w:rsidP="009D0BC3">
      <w:pPr>
        <w:pStyle w:val="a3"/>
        <w:ind w:left="48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2463C4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61991">
        <w:rPr>
          <w:rFonts w:ascii="Times New Roman" w:hAnsi="Times New Roman" w:cs="Times New Roman"/>
          <w:sz w:val="28"/>
          <w:szCs w:val="28"/>
        </w:rPr>
        <w:t xml:space="preserve"> февраля 2021 года</w:t>
      </w:r>
    </w:p>
    <w:p w:rsidR="009D0BC3" w:rsidRDefault="009D0BC3" w:rsidP="009D0BC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D0BC3" w:rsidRDefault="009D0BC3" w:rsidP="009D0BC3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</w:p>
    <w:p w:rsidR="009D0BC3" w:rsidRDefault="009D0BC3" w:rsidP="009D0BC3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</w:p>
    <w:p w:rsidR="009D0BC3" w:rsidRDefault="009D0BC3" w:rsidP="009D0BC3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</w:p>
    <w:p w:rsidR="009D0BC3" w:rsidRDefault="009D0BC3" w:rsidP="009D0BC3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9D0BC3" w:rsidRDefault="009D0BC3" w:rsidP="009D0BC3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9D0BC3" w:rsidRPr="009D0BC3" w:rsidRDefault="009D0BC3" w:rsidP="009D0BC3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D0BC3">
        <w:rPr>
          <w:rFonts w:ascii="Times New Roman" w:hAnsi="Times New Roman" w:cs="Times New Roman"/>
          <w:b/>
          <w:sz w:val="48"/>
          <w:szCs w:val="48"/>
        </w:rPr>
        <w:t>УСТАВ</w:t>
      </w:r>
    </w:p>
    <w:p w:rsidR="009D0BC3" w:rsidRDefault="009D0BC3" w:rsidP="009D0BC3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  <w:r w:rsidRPr="009D0BC3">
        <w:rPr>
          <w:rFonts w:ascii="Times New Roman" w:hAnsi="Times New Roman" w:cs="Times New Roman"/>
          <w:sz w:val="48"/>
          <w:szCs w:val="48"/>
        </w:rPr>
        <w:t xml:space="preserve">Алтайской краевой общественной организации социальных </w:t>
      </w:r>
    </w:p>
    <w:p w:rsidR="009D0BC3" w:rsidRDefault="009D0BC3" w:rsidP="009D0BC3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  <w:r w:rsidRPr="009D0BC3">
        <w:rPr>
          <w:rFonts w:ascii="Times New Roman" w:hAnsi="Times New Roman" w:cs="Times New Roman"/>
          <w:sz w:val="48"/>
          <w:szCs w:val="48"/>
        </w:rPr>
        <w:t xml:space="preserve">и культурных инициатив </w:t>
      </w:r>
    </w:p>
    <w:p w:rsidR="009D0BC3" w:rsidRDefault="009D0BC3" w:rsidP="009D0BC3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D0BC3">
        <w:rPr>
          <w:rFonts w:ascii="Times New Roman" w:hAnsi="Times New Roman" w:cs="Times New Roman"/>
          <w:b/>
          <w:sz w:val="48"/>
          <w:szCs w:val="48"/>
        </w:rPr>
        <w:t>«КреДо»</w:t>
      </w:r>
    </w:p>
    <w:p w:rsidR="009D0BC3" w:rsidRDefault="009D0BC3" w:rsidP="009D0BC3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9D0BC3" w:rsidRDefault="009D0BC3" w:rsidP="009D0BC3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9D0BC3" w:rsidRDefault="009D0BC3" w:rsidP="009D0BC3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9D0BC3" w:rsidRDefault="009D0BC3" w:rsidP="009D0BC3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9D0BC3" w:rsidRDefault="009D0BC3" w:rsidP="009D0BC3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9D0BC3" w:rsidRDefault="009D0BC3" w:rsidP="009D0BC3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9D0BC3" w:rsidRDefault="009D0BC3" w:rsidP="009D0BC3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9D0BC3" w:rsidRDefault="009D0BC3" w:rsidP="009D0BC3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9D0BC3" w:rsidRDefault="009D0BC3" w:rsidP="009D0BC3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9D0BC3" w:rsidRDefault="009D0BC3" w:rsidP="009D0BC3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9D0BC3" w:rsidRDefault="009D0BC3" w:rsidP="009D0BC3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9D0BC3" w:rsidRPr="009D0BC3" w:rsidRDefault="00661991" w:rsidP="009D0BC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Мамонтовский район, </w:t>
      </w:r>
      <w:r w:rsidR="009D0BC3" w:rsidRPr="009D0BC3">
        <w:rPr>
          <w:rFonts w:ascii="Times New Roman" w:hAnsi="Times New Roman" w:cs="Times New Roman"/>
          <w:sz w:val="28"/>
          <w:szCs w:val="28"/>
        </w:rPr>
        <w:t>с. Мамонтово</w:t>
      </w:r>
    </w:p>
    <w:p w:rsidR="009D0BC3" w:rsidRDefault="009D0BC3" w:rsidP="009D0BC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D0BC3">
        <w:rPr>
          <w:rFonts w:ascii="Times New Roman" w:hAnsi="Times New Roman" w:cs="Times New Roman"/>
          <w:sz w:val="28"/>
          <w:szCs w:val="28"/>
        </w:rPr>
        <w:t>2021</w:t>
      </w:r>
    </w:p>
    <w:p w:rsidR="009D0BC3" w:rsidRDefault="009D0B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D0BC3" w:rsidRDefault="009D0BC3" w:rsidP="009D0BC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0FBC">
        <w:rPr>
          <w:rFonts w:ascii="Times New Roman" w:hAnsi="Times New Roman" w:cs="Times New Roman"/>
          <w:b/>
          <w:sz w:val="28"/>
          <w:szCs w:val="28"/>
        </w:rPr>
        <w:lastRenderedPageBreak/>
        <w:t>1. Общие положения</w:t>
      </w:r>
    </w:p>
    <w:p w:rsidR="00500FBC" w:rsidRPr="00500FBC" w:rsidRDefault="00500FBC" w:rsidP="009D0BC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5F59" w:rsidRDefault="009D0BC3" w:rsidP="00FF5F5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Алтайская краевая общественная организация социальных и культурных инициатив «КреДо», именуемая в дальнейшем «Организация», общественная организация, созданная в результате добровольного объединения граждан, объединившихся в установленном законом порядке на основе общности их интересов для удовлетворения духовных или иных нематериальных потребностей, осуществляющая свою деятельность в рам</w:t>
      </w:r>
      <w:r w:rsidR="00F457D7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ах Конституции РФ, в соответствии с ФЗ «Об общественных организациях».</w:t>
      </w:r>
    </w:p>
    <w:p w:rsidR="00FF5F59" w:rsidRDefault="00FF5F59" w:rsidP="00FF5F5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Организационно-правовая форма – общественная организация.</w:t>
      </w:r>
    </w:p>
    <w:p w:rsidR="00FF5F59" w:rsidRDefault="00FF5F59" w:rsidP="00FF5F5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Полное наименование: Алтайская краевая общественная организация социальных и культурных инициатив «КреДо».</w:t>
      </w:r>
    </w:p>
    <w:p w:rsidR="009D0BC3" w:rsidRDefault="00FF5F59" w:rsidP="00FF5F5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Сокращенное наименование: АКООСКИ «КреДо».</w:t>
      </w:r>
      <w:r w:rsidR="009D0B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5F59" w:rsidRDefault="00FF5F59" w:rsidP="00FF5F5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осуществляет свою деятельность на территории: Алтайского края и имеет право открывать отделения, филиалы и представительства на его территории.</w:t>
      </w:r>
    </w:p>
    <w:p w:rsidR="00FF5F59" w:rsidRDefault="00FF5F59" w:rsidP="00FF5F5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нахождения Организации: Алтайский край, Мамонтовский район, с. Мамонтово.</w:t>
      </w:r>
    </w:p>
    <w:p w:rsidR="00FF5F59" w:rsidRDefault="00FF5F59" w:rsidP="00FF5F59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Правоспособность организации как юридического лица возникает с момента внесения в единый государственный реестр юридических лиц сведений о ее создании.</w:t>
      </w:r>
      <w:r w:rsidR="009549DC">
        <w:rPr>
          <w:rFonts w:ascii="Times New Roman" w:hAnsi="Times New Roman" w:cs="Times New Roman"/>
          <w:sz w:val="28"/>
          <w:szCs w:val="28"/>
        </w:rPr>
        <w:t xml:space="preserve"> Организация имеет расчетные и иные, включая валютные, счета в банке, может от своего имени заключать договора, приобретать имущественные и неимущественные права, быть истцом и ответчиком в суде и третейском суде.</w:t>
      </w:r>
    </w:p>
    <w:p w:rsidR="009549DC" w:rsidRDefault="009549DC" w:rsidP="00500FB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может иметь круглую печать со своим наименованием и символикой, штампы, бланки и другие реквизиты.</w:t>
      </w:r>
    </w:p>
    <w:p w:rsidR="009549DC" w:rsidRDefault="009549DC" w:rsidP="00500FBC">
      <w:pPr>
        <w:pStyle w:val="a3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Отношения Организации с другими юридическими лицами и гражданами регламентируется законодательством Российской Федерации.</w:t>
      </w:r>
    </w:p>
    <w:p w:rsidR="009549DC" w:rsidRDefault="009549DC" w:rsidP="009549D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457D7" w:rsidRDefault="00F457D7" w:rsidP="00F457D7">
      <w:pPr>
        <w:pStyle w:val="a3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Цели, задачи и предмет деятельности Организации</w:t>
      </w:r>
    </w:p>
    <w:p w:rsidR="00F457D7" w:rsidRDefault="00F457D7" w:rsidP="00F457D7">
      <w:pPr>
        <w:pStyle w:val="a3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57D7" w:rsidRDefault="00F457D7" w:rsidP="00F457D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Организация создана для достижения социальных, благотворительных, культурных, образовательных, научных и управленческих целей, направленных на достижение общественных благ.</w:t>
      </w:r>
    </w:p>
    <w:p w:rsidR="00F457D7" w:rsidRDefault="00F457D7" w:rsidP="00F457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Основными целями деятельности Организации являются:</w:t>
      </w:r>
    </w:p>
    <w:p w:rsidR="00F457D7" w:rsidRDefault="00F457D7" w:rsidP="00F457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гуманитарных и благотворительных инициатив в некоммерческом секторе, в социальной сфере, в области здравоохранения, образования и культуры, направленных на улучшение качества жизни и здоровья и повышение культуры и развитие как отдельного человека, так и организации, и общества в целом;</w:t>
      </w:r>
    </w:p>
    <w:p w:rsidR="00F457D7" w:rsidRDefault="00F457D7" w:rsidP="00F457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и поддержка добровольческого движения;</w:t>
      </w:r>
    </w:p>
    <w:p w:rsidR="00F457D7" w:rsidRDefault="00F457D7" w:rsidP="00F457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некоммерческого сектора;</w:t>
      </w:r>
    </w:p>
    <w:p w:rsidR="00F457D7" w:rsidRDefault="00F457D7" w:rsidP="00F457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повышение уровня толерантности в обществе;</w:t>
      </w:r>
    </w:p>
    <w:p w:rsidR="00F457D7" w:rsidRDefault="00F457D7" w:rsidP="00F457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предупреждение распространения и минерализация последствий эпидемий социально значимых заболеваний среди различных групп населения.</w:t>
      </w:r>
    </w:p>
    <w:p w:rsidR="00F457D7" w:rsidRDefault="00F457D7" w:rsidP="00F457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Задачи Организации:</w:t>
      </w:r>
    </w:p>
    <w:p w:rsidR="00F457D7" w:rsidRDefault="00F457D7" w:rsidP="00F457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помощь государственным, общественным и иным организациям и гражданам при разработке и реализации проектов, направленных на достижение уставных целей в области культуры, образования, социальной защиты и здравоохранения;</w:t>
      </w:r>
    </w:p>
    <w:p w:rsidR="00F457D7" w:rsidRDefault="00F457D7" w:rsidP="00F457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реализация информационно-просветительских и профилактических программ для населения и профессионалов следующей отрасли: культура, социальная защита, право, медицина и другие гуманитарные дисциплины;</w:t>
      </w:r>
    </w:p>
    <w:p w:rsidR="00F457D7" w:rsidRDefault="00F457D7" w:rsidP="00F457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улучшение системы связи и обмена информацией, как между специалистами гуманитарных отраслей, так и представителями некоммерческого сектора;</w:t>
      </w:r>
    </w:p>
    <w:p w:rsidR="00F457D7" w:rsidRDefault="00F457D7" w:rsidP="00F457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установление партнерских отношений со специалистами и организациями других регионов Российской Федерации, а также с международными организациями и специалистами для обмена и использования практического опыта в гуманитарной сфере.</w:t>
      </w:r>
    </w:p>
    <w:p w:rsidR="00F457D7" w:rsidRDefault="00F457D7" w:rsidP="00F457D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Предметом деятельности Организации являются:</w:t>
      </w:r>
    </w:p>
    <w:p w:rsidR="00F457D7" w:rsidRDefault="00F457D7" w:rsidP="00F457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благотворительность, а также деятельность в области развития благотворительности и добровольчества;</w:t>
      </w:r>
    </w:p>
    <w:p w:rsidR="00F457D7" w:rsidRDefault="00F457D7" w:rsidP="00F457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деятельность в области образования, просвещения, науки, культуры, искусства, здравоохранения, профилактики и охраны здоровья граждан,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деятельности, а также содействие духовному развитию личности;</w:t>
      </w:r>
    </w:p>
    <w:p w:rsidR="00F457D7" w:rsidRDefault="00F457D7" w:rsidP="00F457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встречи, консультации, семинары, тренинги, стажировки, группы самопомощи и другие мероприятия (в том числе дистанционные) в рамках уставных целей и задач, как для специалистов, так и для различных групп населения;</w:t>
      </w:r>
    </w:p>
    <w:p w:rsidR="00F457D7" w:rsidRDefault="00F457D7" w:rsidP="00F457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научно-практические, методические и методологические мероприятия в соответствии с целями и задачами Организации;</w:t>
      </w:r>
    </w:p>
    <w:p w:rsidR="00F457D7" w:rsidRDefault="00F457D7" w:rsidP="00F457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привлечение пожертвований в сфере некоммерческого сектора, социальной защиты, здравоохранения, образования и культуры для поддержки и развития Организации, как консультационного, научно-методического, информационного, ресурсного центра для специалистов гуманитарных дисциплин, а также для сотрудничества с общественными и иными структурами Российской Федерации и иностранных государств;</w:t>
      </w:r>
    </w:p>
    <w:p w:rsidR="00F457D7" w:rsidRDefault="00F457D7" w:rsidP="00F457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финансирования программ через получение грантов, субсидий, иных видов целевого, нецелевого финансирования и безвозмездной помощи, добров</w:t>
      </w:r>
      <w:r w:rsidR="00BB19A8">
        <w:rPr>
          <w:rFonts w:ascii="Times New Roman" w:hAnsi="Times New Roman" w:cs="Times New Roman"/>
          <w:sz w:val="28"/>
          <w:szCs w:val="28"/>
        </w:rPr>
        <w:t>ольных пожертвований в ви</w:t>
      </w:r>
      <w:r>
        <w:rPr>
          <w:rFonts w:ascii="Times New Roman" w:hAnsi="Times New Roman" w:cs="Times New Roman"/>
          <w:sz w:val="28"/>
          <w:szCs w:val="28"/>
        </w:rPr>
        <w:t>де денежных и материальных средств в сфере гуманитарных и благотворительных инициатив;</w:t>
      </w:r>
    </w:p>
    <w:p w:rsidR="00F457D7" w:rsidRDefault="00F457D7" w:rsidP="00F457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массовых информационных, культурных, спортивных, благотворительных и иных акций и мероприятий;</w:t>
      </w:r>
    </w:p>
    <w:p w:rsidR="00F457D7" w:rsidRDefault="00F457D7" w:rsidP="00F457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изготовление и распространение печатной, сувенирной, видео- и аудиопродукции в рамках реализации уставных целей и задач;</w:t>
      </w:r>
    </w:p>
    <w:p w:rsidR="00F457D7" w:rsidRDefault="00F457D7" w:rsidP="00F457D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профилактика социально опасных форм поведения граждан;</w:t>
      </w:r>
    </w:p>
    <w:p w:rsidR="00F457D7" w:rsidRPr="009749FA" w:rsidRDefault="00F457D7" w:rsidP="00F457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ф</w:t>
      </w:r>
      <w:r w:rsidRPr="009749FA">
        <w:rPr>
          <w:rFonts w:ascii="Times New Roman" w:hAnsi="Times New Roman" w:cs="Times New Roman"/>
          <w:color w:val="000000" w:themeColor="text1"/>
          <w:sz w:val="28"/>
          <w:szCs w:val="28"/>
        </w:rPr>
        <w:t>ормирование позитивных интересов, в том числе в сфере досуга;</w:t>
      </w:r>
    </w:p>
    <w:p w:rsidR="00F457D7" w:rsidRPr="009749FA" w:rsidRDefault="00F457D7" w:rsidP="00F457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с</w:t>
      </w:r>
      <w:r w:rsidRPr="009749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одействие повышению мотивации людей к обучению и развитию;</w:t>
      </w:r>
    </w:p>
    <w:p w:rsidR="00F457D7" w:rsidRPr="009749FA" w:rsidRDefault="00F457D7" w:rsidP="00F457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р</w:t>
      </w:r>
      <w:r w:rsidRPr="009749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азвитие современных форм продвижения культуры и искусства;</w:t>
      </w:r>
    </w:p>
    <w:p w:rsidR="00F457D7" w:rsidRPr="009749FA" w:rsidRDefault="00F457D7" w:rsidP="00F457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р</w:t>
      </w:r>
      <w:r w:rsidRPr="009749FA">
        <w:rPr>
          <w:rFonts w:ascii="Times New Roman" w:hAnsi="Times New Roman" w:cs="Times New Roman"/>
          <w:color w:val="000000" w:themeColor="text1"/>
          <w:sz w:val="28"/>
          <w:szCs w:val="28"/>
        </w:rPr>
        <w:t>азработка и осуществление проектов, направленных на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749FA"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реализацию уставных целей;</w:t>
      </w:r>
    </w:p>
    <w:p w:rsidR="00F457D7" w:rsidRDefault="00F457D7" w:rsidP="00F457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о</w:t>
      </w:r>
      <w:r w:rsidRPr="009749FA">
        <w:rPr>
          <w:rFonts w:ascii="Times New Roman" w:hAnsi="Times New Roman" w:cs="Times New Roman"/>
          <w:color w:val="000000" w:themeColor="text1"/>
          <w:sz w:val="28"/>
          <w:szCs w:val="28"/>
        </w:rPr>
        <w:t>рганизация мероприятий, направленных на творческое развитие детей и молодежи;</w:t>
      </w:r>
    </w:p>
    <w:p w:rsidR="00F457D7" w:rsidRDefault="00F457D7" w:rsidP="00F457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r w:rsidRPr="009749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одействие укреплению института семьи и семейных ценностей;</w:t>
      </w:r>
    </w:p>
    <w:p w:rsidR="00F457D7" w:rsidRPr="00956034" w:rsidRDefault="00F457D7" w:rsidP="00F457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в</w:t>
      </w:r>
      <w:r w:rsidRPr="002307EF">
        <w:rPr>
          <w:rFonts w:ascii="Times New Roman" w:hAnsi="Times New Roman" w:cs="Times New Roman"/>
          <w:sz w:val="28"/>
          <w:szCs w:val="28"/>
        </w:rPr>
        <w:t xml:space="preserve">заимодействие и сотрудничество с </w:t>
      </w:r>
      <w:r>
        <w:rPr>
          <w:rFonts w:ascii="Times New Roman" w:hAnsi="Times New Roman" w:cs="Times New Roman"/>
          <w:sz w:val="28"/>
          <w:szCs w:val="28"/>
        </w:rPr>
        <w:t>органами государственной власти и местного самоуправления, а также</w:t>
      </w:r>
      <w:r w:rsidRPr="002307EF">
        <w:rPr>
          <w:rFonts w:ascii="Times New Roman" w:hAnsi="Times New Roman" w:cs="Times New Roman"/>
          <w:sz w:val="28"/>
          <w:szCs w:val="28"/>
        </w:rPr>
        <w:t xml:space="preserve"> организациями, работающими по профилю деятельности Организации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457D7" w:rsidRDefault="00F457D7" w:rsidP="00F457D7">
      <w:pPr>
        <w:shd w:val="clear" w:color="auto" w:fill="FFFFFF"/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содействие </w:t>
      </w:r>
      <w:r w:rsidRPr="001D50E3">
        <w:rPr>
          <w:rFonts w:ascii="Times New Roman" w:hAnsi="Times New Roman" w:cs="Times New Roman"/>
          <w:sz w:val="28"/>
          <w:szCs w:val="28"/>
        </w:rPr>
        <w:t>творческ</w:t>
      </w:r>
      <w:r>
        <w:rPr>
          <w:rFonts w:ascii="Times New Roman" w:hAnsi="Times New Roman" w:cs="Times New Roman"/>
          <w:sz w:val="28"/>
          <w:szCs w:val="28"/>
        </w:rPr>
        <w:t>ому</w:t>
      </w:r>
      <w:r w:rsidRPr="001D50E3">
        <w:rPr>
          <w:rFonts w:ascii="Times New Roman" w:hAnsi="Times New Roman" w:cs="Times New Roman"/>
          <w:sz w:val="28"/>
          <w:szCs w:val="28"/>
        </w:rPr>
        <w:t>, интеллектуально</w:t>
      </w:r>
      <w:r>
        <w:rPr>
          <w:rFonts w:ascii="Times New Roman" w:hAnsi="Times New Roman" w:cs="Times New Roman"/>
          <w:sz w:val="28"/>
          <w:szCs w:val="28"/>
        </w:rPr>
        <w:t xml:space="preserve">му, </w:t>
      </w:r>
      <w:r w:rsidRPr="001D50E3">
        <w:rPr>
          <w:rFonts w:ascii="Times New Roman" w:hAnsi="Times New Roman" w:cs="Times New Roman"/>
          <w:sz w:val="28"/>
          <w:szCs w:val="28"/>
        </w:rPr>
        <w:t>профессиональн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Pr="001D50E3">
        <w:rPr>
          <w:rFonts w:ascii="Times New Roman" w:hAnsi="Times New Roman" w:cs="Times New Roman"/>
          <w:sz w:val="28"/>
          <w:szCs w:val="28"/>
        </w:rPr>
        <w:t xml:space="preserve"> самоопределени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1D50E3">
        <w:rPr>
          <w:rFonts w:ascii="Times New Roman" w:hAnsi="Times New Roman" w:cs="Times New Roman"/>
          <w:sz w:val="28"/>
          <w:szCs w:val="28"/>
        </w:rPr>
        <w:t xml:space="preserve"> детей и молодежи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00FBC" w:rsidRDefault="00500FBC" w:rsidP="009560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00FBC" w:rsidRDefault="00500FBC" w:rsidP="00500FB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0FBC">
        <w:rPr>
          <w:rFonts w:ascii="Times New Roman" w:hAnsi="Times New Roman" w:cs="Times New Roman"/>
          <w:b/>
          <w:sz w:val="28"/>
          <w:szCs w:val="28"/>
        </w:rPr>
        <w:t>3. Членство в Организации</w:t>
      </w:r>
    </w:p>
    <w:p w:rsidR="00500FBC" w:rsidRDefault="00500FBC" w:rsidP="00500F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00FBC" w:rsidRDefault="00500FBC" w:rsidP="00402D3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="00402D34">
        <w:rPr>
          <w:rFonts w:ascii="Times New Roman" w:hAnsi="Times New Roman" w:cs="Times New Roman"/>
          <w:sz w:val="28"/>
          <w:szCs w:val="28"/>
        </w:rPr>
        <w:t>Членами Организации могут быть физические лица, достигшие восемнадцатилетнего возраста.</w:t>
      </w:r>
    </w:p>
    <w:p w:rsidR="00402D34" w:rsidRDefault="00402D34" w:rsidP="00402D3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Организации имеют равные права и несут равные обязанности.</w:t>
      </w:r>
    </w:p>
    <w:p w:rsidR="00402D34" w:rsidRDefault="00402D34" w:rsidP="00402D3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Членов в Организации неотчуждаемо. Осуществление прав члена Организации не может быть передано другому лицу.</w:t>
      </w:r>
    </w:p>
    <w:p w:rsidR="00402D34" w:rsidRDefault="00402D34" w:rsidP="00402D3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Члены Организации вправе:</w:t>
      </w:r>
    </w:p>
    <w:p w:rsidR="00402D34" w:rsidRDefault="00402D34" w:rsidP="00402D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участвовать в управлении делами Организации;</w:t>
      </w:r>
    </w:p>
    <w:p w:rsidR="00402D34" w:rsidRDefault="00402D34" w:rsidP="00402D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случаях и в порядке, которые предусмотрены законом и Уставом Организации, получать информацию о деятельности Организации и знакомиться с ее бухгалтерской и иной документацией;</w:t>
      </w:r>
    </w:p>
    <w:p w:rsidR="00402D34" w:rsidRDefault="00402D34" w:rsidP="00402D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обжаловать решения органов Организации, влекущие гражданско-правовые последствия, в случаях и в порядке, которые предусмотрены законом;</w:t>
      </w:r>
    </w:p>
    <w:p w:rsidR="00402D34" w:rsidRDefault="00402D34" w:rsidP="00402D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требовать, действуя от имени Организации, возмещение причиненных Организации убытков;</w:t>
      </w:r>
    </w:p>
    <w:p w:rsidR="00402D34" w:rsidRDefault="00402D34" w:rsidP="00402D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оспаривать, действуя от имени Организации, совершенные ею сделки по основаниям, предусмотренным Гражданским кодексом Российской Федерации, и требовать применения последствий их недействительности ничтожных сделок Организации;</w:t>
      </w:r>
    </w:p>
    <w:p w:rsidR="00402D34" w:rsidRDefault="00402D34" w:rsidP="00402D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пользоваться безвозмездно и на равных началах с другими членами услугами, оказываемыми Организацией;</w:t>
      </w:r>
    </w:p>
    <w:p w:rsidR="00402D34" w:rsidRDefault="00402D34" w:rsidP="00402D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своему усмотрению в любое время выйти из Организации.</w:t>
      </w:r>
    </w:p>
    <w:p w:rsidR="00402D34" w:rsidRDefault="00402D34" w:rsidP="00C849B4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Член Организации обязан:</w:t>
      </w:r>
    </w:p>
    <w:p w:rsidR="00402D34" w:rsidRDefault="00402D34" w:rsidP="00C849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участвовать в образовании имущества Организации в необходимом размере в порядке, </w:t>
      </w:r>
      <w:r w:rsidR="00C849B4">
        <w:rPr>
          <w:rFonts w:ascii="Times New Roman" w:hAnsi="Times New Roman" w:cs="Times New Roman"/>
          <w:sz w:val="28"/>
          <w:szCs w:val="28"/>
        </w:rPr>
        <w:t>способом и в сроки, которые предусмотрены законом и уставом Организации;</w:t>
      </w:r>
    </w:p>
    <w:p w:rsidR="00C849B4" w:rsidRDefault="00C849B4" w:rsidP="00C849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разглашать конфиденциальную информацию о деятельности Организации;</w:t>
      </w:r>
    </w:p>
    <w:p w:rsidR="00C849B4" w:rsidRDefault="00C849B4" w:rsidP="00C849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участвовать в принятии решений, без которых Организация не может продолжать свою деятельность в соответствии с законом, если его участие необходимо для принятия таких решений;</w:t>
      </w:r>
    </w:p>
    <w:p w:rsidR="00C849B4" w:rsidRDefault="00C849B4" w:rsidP="00C849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совершать действия, заведомо направленные на причинение вреда Организации;</w:t>
      </w:r>
    </w:p>
    <w:p w:rsidR="00D37415" w:rsidRDefault="00C849B4" w:rsidP="00C849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совершать действия (бездействия), которые существенно затрудняют или делают невозможным достижение целей, р</w:t>
      </w:r>
      <w:r w:rsidR="002463C4">
        <w:rPr>
          <w:rFonts w:ascii="Times New Roman" w:hAnsi="Times New Roman" w:cs="Times New Roman"/>
          <w:sz w:val="28"/>
          <w:szCs w:val="28"/>
        </w:rPr>
        <w:t>ади которых создана Организация</w:t>
      </w:r>
      <w:r w:rsidR="00D37415">
        <w:rPr>
          <w:rFonts w:ascii="Times New Roman" w:hAnsi="Times New Roman" w:cs="Times New Roman"/>
          <w:sz w:val="28"/>
          <w:szCs w:val="28"/>
        </w:rPr>
        <w:t>;</w:t>
      </w:r>
    </w:p>
    <w:p w:rsidR="00C849B4" w:rsidRDefault="00D37415" w:rsidP="00C849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уплачивать предусмотренные уставом Организации членские и иные имущественные взносы</w:t>
      </w:r>
      <w:r w:rsidR="002463C4">
        <w:rPr>
          <w:rFonts w:ascii="Times New Roman" w:hAnsi="Times New Roman" w:cs="Times New Roman"/>
          <w:sz w:val="28"/>
          <w:szCs w:val="28"/>
        </w:rPr>
        <w:t>.</w:t>
      </w:r>
    </w:p>
    <w:p w:rsidR="00C849B4" w:rsidRPr="00956034" w:rsidRDefault="00C849B4" w:rsidP="002463C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5B38F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56034">
        <w:rPr>
          <w:rFonts w:ascii="Times New Roman" w:hAnsi="Times New Roman" w:cs="Times New Roman"/>
          <w:sz w:val="28"/>
          <w:szCs w:val="28"/>
        </w:rPr>
        <w:t>Прием в члены Организации осуществляется общим собранием простым большинством голосов на основании письменного заявления от кандидата.</w:t>
      </w:r>
      <w:r w:rsidR="00130FD0" w:rsidRPr="00956034">
        <w:rPr>
          <w:rFonts w:ascii="Times New Roman" w:hAnsi="Times New Roman" w:cs="Times New Roman"/>
          <w:sz w:val="28"/>
          <w:szCs w:val="28"/>
        </w:rPr>
        <w:t xml:space="preserve"> Член Организации может выйти из Организации добровольно, написав соответствующее заявление в свободной форме. Специального решения руководящего органа при этом не требуется. </w:t>
      </w:r>
      <w:r w:rsidR="00956034" w:rsidRPr="00956034">
        <w:rPr>
          <w:rFonts w:ascii="Times New Roman" w:hAnsi="Times New Roman" w:cs="Times New Roman"/>
          <w:spacing w:val="3"/>
          <w:sz w:val="28"/>
          <w:szCs w:val="28"/>
        </w:rPr>
        <w:t xml:space="preserve">В случае несоблюдения и нарушения  требований Устава  члены Организации могут быть исключены по решению </w:t>
      </w:r>
      <w:r w:rsidR="00956034">
        <w:rPr>
          <w:rFonts w:ascii="Times New Roman" w:hAnsi="Times New Roman" w:cs="Times New Roman"/>
          <w:spacing w:val="3"/>
          <w:sz w:val="28"/>
          <w:szCs w:val="28"/>
        </w:rPr>
        <w:t>о</w:t>
      </w:r>
      <w:r w:rsidR="00956034" w:rsidRPr="00956034">
        <w:rPr>
          <w:rFonts w:ascii="Times New Roman" w:hAnsi="Times New Roman" w:cs="Times New Roman"/>
          <w:spacing w:val="3"/>
          <w:sz w:val="28"/>
          <w:szCs w:val="28"/>
        </w:rPr>
        <w:t>бщего собрания</w:t>
      </w:r>
      <w:r w:rsidR="00956034">
        <w:rPr>
          <w:rFonts w:ascii="Times New Roman" w:hAnsi="Times New Roman" w:cs="Times New Roman"/>
          <w:spacing w:val="3"/>
          <w:sz w:val="28"/>
          <w:szCs w:val="28"/>
        </w:rPr>
        <w:t xml:space="preserve"> членов Организации</w:t>
      </w:r>
      <w:r w:rsidR="00956034" w:rsidRPr="00956034">
        <w:rPr>
          <w:rFonts w:ascii="Times New Roman" w:hAnsi="Times New Roman" w:cs="Times New Roman"/>
          <w:spacing w:val="3"/>
          <w:sz w:val="28"/>
          <w:szCs w:val="28"/>
        </w:rPr>
        <w:t>.</w:t>
      </w:r>
    </w:p>
    <w:p w:rsidR="00130FD0" w:rsidRDefault="00130FD0" w:rsidP="00C849B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C0BF9" w:rsidRPr="009C0BF9" w:rsidRDefault="009C0BF9" w:rsidP="009C0B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9C0B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D374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Права и обязанности Организации</w:t>
      </w:r>
    </w:p>
    <w:p w:rsidR="009C0BF9" w:rsidRPr="009C0BF9" w:rsidRDefault="009C0BF9" w:rsidP="009C0B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0BF9" w:rsidRPr="009C0BF9" w:rsidRDefault="009C0BF9" w:rsidP="009C0B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BF9">
        <w:rPr>
          <w:rFonts w:ascii="Times New Roman" w:eastAsia="Times New Roman" w:hAnsi="Times New Roman" w:cs="Times New Roman"/>
          <w:sz w:val="28"/>
          <w:szCs w:val="28"/>
          <w:lang w:eastAsia="ru-RU"/>
        </w:rPr>
        <w:t>4.1.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0BF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осуществления своих уставных целей Организация имеет право:</w:t>
      </w:r>
    </w:p>
    <w:p w:rsidR="009C0BF9" w:rsidRPr="009C0BF9" w:rsidRDefault="009C0BF9" w:rsidP="009C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</w:t>
      </w:r>
      <w:r w:rsidRPr="009C0BF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вободно распространять информацию о своей деятельности;</w:t>
      </w:r>
    </w:p>
    <w:p w:rsidR="009C0BF9" w:rsidRPr="009C0BF9" w:rsidRDefault="009C0BF9" w:rsidP="009C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</w:t>
      </w:r>
      <w:r w:rsidRPr="009C0BF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частвовать в выработке решений органов государственной власти и органов местного самоуправления в порядке и объеме, предусмотренном Федеральным законом «Об общественных объединениях» и другими законами;</w:t>
      </w:r>
    </w:p>
    <w:p w:rsidR="009C0BF9" w:rsidRPr="009C0BF9" w:rsidRDefault="009C0BF9" w:rsidP="009C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</w:t>
      </w:r>
      <w:r w:rsidRPr="009C0BF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роводить собрания, митинги, демонстрации, шествия и пикетирования;</w:t>
      </w:r>
    </w:p>
    <w:p w:rsidR="009C0BF9" w:rsidRPr="009C0BF9" w:rsidRDefault="009C0BF9" w:rsidP="009C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</w:t>
      </w:r>
      <w:r w:rsidRPr="009C0BF9">
        <w:rPr>
          <w:rFonts w:ascii="Times New Roman" w:eastAsia="Times New Roman" w:hAnsi="Times New Roman" w:cs="Times New Roman"/>
          <w:sz w:val="28"/>
          <w:szCs w:val="28"/>
          <w:lang w:eastAsia="ru-RU"/>
        </w:rPr>
        <w:t>чреждать средства массовой информации и осуществлять издательскую деятельность;</w:t>
      </w:r>
    </w:p>
    <w:p w:rsidR="009C0BF9" w:rsidRPr="009C0BF9" w:rsidRDefault="009C0BF9" w:rsidP="009C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</w:t>
      </w:r>
      <w:r w:rsidRPr="009C0BF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редставлять интересы и защищать свои права, законные интересы своих членов, а также других граждан в органах государственной власти, органах местного самоуправления и общественных объединениях;</w:t>
      </w:r>
    </w:p>
    <w:p w:rsidR="009C0BF9" w:rsidRPr="009C0BF9" w:rsidRDefault="009C0BF9" w:rsidP="009C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</w:t>
      </w:r>
      <w:r w:rsidRPr="009C0BF9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существлять в полном объеме полномочия, предусмотренные действующим законодательством Российской Федерации;</w:t>
      </w:r>
    </w:p>
    <w:p w:rsidR="009C0BF9" w:rsidRPr="009C0BF9" w:rsidRDefault="009C0BF9" w:rsidP="009C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</w:t>
      </w:r>
      <w:r w:rsidRPr="009C0BF9">
        <w:rPr>
          <w:rFonts w:ascii="Times New Roman" w:eastAsia="Times New Roman" w:hAnsi="Times New Roman" w:cs="Times New Roman"/>
          <w:sz w:val="28"/>
          <w:szCs w:val="28"/>
          <w:lang w:eastAsia="ru-RU"/>
        </w:rPr>
        <w:t>ыступать с инициативами по различным вопросам общественной жизни, вносить предложения в органы государственной власти.</w:t>
      </w:r>
    </w:p>
    <w:p w:rsidR="009C0BF9" w:rsidRPr="009C0BF9" w:rsidRDefault="009C0BF9" w:rsidP="009C0B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0BF9">
        <w:rPr>
          <w:rFonts w:ascii="Times New Roman" w:eastAsia="Times New Roman" w:hAnsi="Times New Roman" w:cs="Times New Roman"/>
          <w:sz w:val="28"/>
          <w:szCs w:val="28"/>
          <w:lang w:eastAsia="ru-RU"/>
        </w:rPr>
        <w:t>4.2.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0BF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обязана:</w:t>
      </w:r>
    </w:p>
    <w:p w:rsidR="009C0BF9" w:rsidRPr="009C0BF9" w:rsidRDefault="009C0BF9" w:rsidP="009C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</w:t>
      </w:r>
      <w:r w:rsidRPr="009C0BF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облюдать законодательство Российской Федерации, общепризнанные нормы и принципы международного права, касающиеся сферы ее деятельности, а также нормы, предусмотренные настоящим Уставом;</w:t>
      </w:r>
    </w:p>
    <w:p w:rsidR="009C0BF9" w:rsidRPr="009C0BF9" w:rsidRDefault="009C0BF9" w:rsidP="009C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е</w:t>
      </w:r>
      <w:r w:rsidRPr="009C0BF9">
        <w:rPr>
          <w:rFonts w:ascii="Times New Roman" w:eastAsia="Times New Roman" w:hAnsi="Times New Roman" w:cs="Times New Roman"/>
          <w:sz w:val="28"/>
          <w:szCs w:val="28"/>
          <w:lang w:eastAsia="ru-RU"/>
        </w:rPr>
        <w:t>жегодно публиковать отчет об использовании своего имущества или обеспечивать доступность ознакомления с указанным отчетом;</w:t>
      </w:r>
    </w:p>
    <w:p w:rsidR="009C0BF9" w:rsidRPr="009C0BF9" w:rsidRDefault="009C0BF9" w:rsidP="009C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е</w:t>
      </w:r>
      <w:r w:rsidRPr="009C0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жегодно информировать орган, принимающий решения о государственной регистрации общественных объединений, о продолжении своей деятельности с указанием действительного места нахождения постоянно действующего руководящего органа, его </w:t>
      </w:r>
      <w:r w:rsidR="00D374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наименования</w:t>
      </w:r>
      <w:r w:rsidRPr="009C0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данных о руководителях Организации в объеме сведений, включаемых в единый государственный реестр юридических лиц;</w:t>
      </w:r>
    </w:p>
    <w:p w:rsidR="009C0BF9" w:rsidRPr="009C0BF9" w:rsidRDefault="009C0BF9" w:rsidP="009C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</w:t>
      </w:r>
      <w:r w:rsidRPr="009C0BF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редставлять по запросу органа, принимающего решения о государственной регистрации общественных объединений, решения руководящих органов и должностных лиц Организации, а также годовые и квартальные отчеты о своей деятельности в объеме сведений, предоставляемых в налоговые органы;</w:t>
      </w:r>
    </w:p>
    <w:p w:rsidR="009C0BF9" w:rsidRPr="009C0BF9" w:rsidRDefault="009C0BF9" w:rsidP="009C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</w:t>
      </w:r>
      <w:r w:rsidRPr="009C0BF9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опускать представителей органа, принимающего решения о государственной регистрации общественных объединений, на проводимые Организацией мероприятия;</w:t>
      </w:r>
    </w:p>
    <w:p w:rsidR="009C0BF9" w:rsidRPr="009C0BF9" w:rsidRDefault="009C0BF9" w:rsidP="009C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</w:t>
      </w:r>
      <w:r w:rsidRPr="009C0BF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казывать содействие представителям органа, принимающего решения о государственной регистрации общественных объединений, в ознакомлении с деятельностью Организации в связи с достижением уставных целей и соблюдением законодательства Российской Федерации.</w:t>
      </w:r>
    </w:p>
    <w:p w:rsidR="00DD1BAC" w:rsidRDefault="009C0BF9" w:rsidP="009C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</w:t>
      </w:r>
      <w:r w:rsidRPr="009C0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нформировать </w:t>
      </w:r>
      <w:r w:rsidR="00CB17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федеральный </w:t>
      </w:r>
      <w:r w:rsidRPr="009C0BF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</w:t>
      </w:r>
      <w:r w:rsidR="00CB17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 власти </w:t>
      </w:r>
      <w:r w:rsidRPr="009C0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объеме </w:t>
      </w:r>
      <w:r w:rsidR="00CB17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денежных средств и иного имущества, </w:t>
      </w:r>
      <w:r w:rsidRPr="009C0B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</w:t>
      </w:r>
      <w:r w:rsidR="00CB173B">
        <w:rPr>
          <w:rFonts w:ascii="Times New Roman" w:eastAsia="Times New Roman" w:hAnsi="Times New Roman" w:cs="Times New Roman"/>
          <w:sz w:val="28"/>
          <w:szCs w:val="28"/>
          <w:lang w:eastAsia="ru-RU"/>
        </w:rPr>
        <w:t>енных</w:t>
      </w:r>
      <w:r w:rsidRPr="009C0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Организацией от иностранных </w:t>
      </w:r>
      <w:r w:rsidR="00CB173B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источников</w:t>
      </w:r>
      <w:r w:rsidRPr="009C0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B17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которые указаны в пункте 6 статьи 2 Федерального закона «О некоммерческих организациях», </w:t>
      </w:r>
      <w:r w:rsidRPr="009C0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целях расходования </w:t>
      </w:r>
      <w:r w:rsidR="00CB173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этих денежных средств</w:t>
      </w:r>
      <w:r w:rsidR="00DD1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0BF9">
        <w:rPr>
          <w:rFonts w:ascii="Times New Roman" w:eastAsia="Times New Roman" w:hAnsi="Times New Roman" w:cs="Times New Roman"/>
          <w:sz w:val="28"/>
          <w:szCs w:val="28"/>
          <w:lang w:eastAsia="ru-RU"/>
        </w:rPr>
        <w:t>и использования</w:t>
      </w:r>
      <w:r w:rsidR="00DD1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иного имущества</w:t>
      </w:r>
      <w:r w:rsidRPr="009C0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</w:t>
      </w:r>
      <w:r w:rsidR="00DD1B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 их фактическом расходовании </w:t>
      </w:r>
      <w:r w:rsidRPr="009C0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использовании по форме и в сроки, которые </w:t>
      </w:r>
      <w:r w:rsidR="00DD1BA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установлены</w:t>
      </w:r>
      <w:r w:rsidRPr="009C0B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уполномоченным федеральны</w:t>
      </w:r>
      <w:r w:rsidR="00DD1BAC">
        <w:rPr>
          <w:rFonts w:ascii="Times New Roman" w:eastAsia="Times New Roman" w:hAnsi="Times New Roman" w:cs="Times New Roman"/>
          <w:sz w:val="28"/>
          <w:szCs w:val="28"/>
          <w:lang w:eastAsia="ru-RU"/>
        </w:rPr>
        <w:t>м органом исполнительной власти;</w:t>
      </w:r>
    </w:p>
    <w:p w:rsidR="00DD1BAC" w:rsidRPr="009C0BF9" w:rsidRDefault="00DD1BAC" w:rsidP="009C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информировать орган, принявший решение о государственной регистрации Организации, об изменении сведений, указанных в пункте 1 статьи 5 Федерального закона «О государственной регистрации юридических лиц и индивидуальных предпринимателей»</w:t>
      </w:r>
      <w:r w:rsidR="00B96CD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 иск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лючением сведений о полученных </w:t>
      </w:r>
      <w:r w:rsidR="00B96CDD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лицензиях, в течение трех дней с момента таких изменений;</w:t>
      </w:r>
    </w:p>
    <w:p w:rsidR="009C0BF9" w:rsidRDefault="009C0BF9" w:rsidP="009C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</w:t>
      </w:r>
      <w:r w:rsidRPr="009C0BF9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рганизация имеет иные обязанности, установленные действующим законодательством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0BF9" w:rsidRDefault="009C0BF9" w:rsidP="009C0B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0BF9" w:rsidRDefault="009C0BF9" w:rsidP="009C0B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0B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Руководящие органы Организации</w:t>
      </w:r>
    </w:p>
    <w:p w:rsidR="00AD311F" w:rsidRPr="009C0BF9" w:rsidRDefault="00AD311F" w:rsidP="009C0B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0BF9" w:rsidRDefault="009C0BF9" w:rsidP="00FF6C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5.1. Высшим руководящим органом Организации является общее собрание членов (далее – общее собрание), созываемое не реже одного раза в год. Общее собрание правомочно, если на указанном собрании присутствует более половины его членов.</w:t>
      </w:r>
    </w:p>
    <w:p w:rsidR="009C0BF9" w:rsidRDefault="009C0BF9" w:rsidP="00FF6C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5.2. </w:t>
      </w:r>
      <w:r w:rsidR="00F9063F">
        <w:rPr>
          <w:rFonts w:ascii="Times New Roman" w:eastAsia="Times New Roman" w:hAnsi="Times New Roman" w:cs="Times New Roman"/>
          <w:sz w:val="28"/>
          <w:szCs w:val="28"/>
          <w:lang w:eastAsia="ru-RU"/>
        </w:rPr>
        <w:t>К исключительной компетенции общего собрания Организации относятся:</w:t>
      </w:r>
    </w:p>
    <w:p w:rsidR="00F9063F" w:rsidRDefault="00F9063F" w:rsidP="009C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определение приоритетных направлений деятельности Организации, принципов образования и использования ее имущества;</w:t>
      </w:r>
    </w:p>
    <w:p w:rsidR="00F9063F" w:rsidRDefault="00F9063F" w:rsidP="009C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утверждение и изменение Устава Организации;</w:t>
      </w:r>
    </w:p>
    <w:p w:rsidR="00F9063F" w:rsidRDefault="00F9063F" w:rsidP="009C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определение порядка приема в состав членов Организации и исключения из числа ее членов;</w:t>
      </w:r>
    </w:p>
    <w:p w:rsidR="00F9063F" w:rsidRDefault="00F9063F" w:rsidP="009C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образование других органов Организации и досрочное прекращение их полномочий;</w:t>
      </w:r>
    </w:p>
    <w:p w:rsidR="00F9063F" w:rsidRDefault="00F9063F" w:rsidP="00B96C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утверждение годовых отчетов и бухгалтерской (финансовой) отчетности </w:t>
      </w:r>
      <w:r w:rsidR="00B96CD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рганизации;</w:t>
      </w:r>
    </w:p>
    <w:p w:rsidR="00F9063F" w:rsidRDefault="00F9063F" w:rsidP="009C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принятие решений о создании Организацией других юридических лиц, об участии Организации в других юридических лицах, о создании филиалов и об открытии представительств Организации;</w:t>
      </w:r>
    </w:p>
    <w:p w:rsidR="00F9063F" w:rsidRDefault="00F9063F" w:rsidP="009C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принятие решений о реорганизации и ликвидации Организации, о назначении ликвидационной комиссии (ликвидатора) и об утверждении ликвидационного баланса;</w:t>
      </w:r>
    </w:p>
    <w:p w:rsidR="00B96CDD" w:rsidRDefault="00F9063F" w:rsidP="009C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32BB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избрание ревизионной комиссии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ревизора) и назначение аудиторской организации или индив</w:t>
      </w:r>
      <w:r w:rsidR="002463C4">
        <w:rPr>
          <w:rFonts w:ascii="Times New Roman" w:eastAsia="Times New Roman" w:hAnsi="Times New Roman" w:cs="Times New Roman"/>
          <w:sz w:val="28"/>
          <w:szCs w:val="28"/>
          <w:lang w:eastAsia="ru-RU"/>
        </w:rPr>
        <w:t>идуального аудитора Организации</w:t>
      </w:r>
      <w:r w:rsidR="00B96CD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9063F" w:rsidRDefault="00B96CDD" w:rsidP="009C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принятие решений о размере и порядке уплаты членами Организации членских и иных имущественных взносов</w:t>
      </w:r>
      <w:r w:rsidR="002463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9063F" w:rsidRDefault="00FF6CB9" w:rsidP="00FF6C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</w:t>
      </w:r>
      <w:r w:rsidR="00F90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отнесенные к исключительной компетенции общего собрания Организации, не могут быть переданы для решения другим органам </w:t>
      </w:r>
      <w:r w:rsidR="00B96CD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90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рганизации. Все решения общего собрания принимаются простым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большинством</w:t>
      </w:r>
      <w:r w:rsidR="00B96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 членов О</w:t>
      </w:r>
      <w:r w:rsidR="00F9063F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рганизации, присутствующих на собрании.</w:t>
      </w:r>
    </w:p>
    <w:p w:rsidR="00F9063F" w:rsidRDefault="00F9063F" w:rsidP="00FF6C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 по вопросам, отнесенным к исключительной компетенции общего собрания, принимается квалификационным большинством (2/3) голосов членов Организации, присутствующих на собрании.</w:t>
      </w:r>
    </w:p>
    <w:p w:rsidR="00224FB2" w:rsidRDefault="00224FB2" w:rsidP="00FF6C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5.3. В Организации образуется единоличный исполнительный орган</w:t>
      </w:r>
      <w:r w:rsidR="00B96CD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6CD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редседатель, избираемый общим собранием на срок пять лет и подотчетный общему собранию. </w:t>
      </w:r>
    </w:p>
    <w:p w:rsidR="00224FB2" w:rsidRDefault="00224FB2" w:rsidP="009C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компетенции председателя относятся все вопросы ведения дел</w:t>
      </w:r>
      <w:r w:rsidR="00FF6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за исключением 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х, которые отнесены уставом к компетенции общего собрания:</w:t>
      </w:r>
    </w:p>
    <w:p w:rsidR="00224FB2" w:rsidRDefault="00224FB2" w:rsidP="009C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осуществление оперативного руководства деятельностью Организации в соответствии с планами и утвержденной сметой Организации;</w:t>
      </w:r>
    </w:p>
    <w:p w:rsidR="00224FB2" w:rsidRDefault="00224FB2" w:rsidP="009C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реализация основных направлений деятельности Организации, перспективных программ и источников их финансирования;</w:t>
      </w:r>
    </w:p>
    <w:p w:rsidR="00224FB2" w:rsidRDefault="00B96CDD" w:rsidP="009C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24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предоставление на рассмотрение и утверждение общего собрания проектов, планов и отчетов об их исполнении;</w:t>
      </w:r>
    </w:p>
    <w:p w:rsidR="00224FB2" w:rsidRDefault="00224FB2" w:rsidP="009C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распоряжение имуществом Организации, заключение договоров, в том числе и трудовых, выдача доверенностей, открытие в банках расчетных, валютных и других счетов;</w:t>
      </w:r>
    </w:p>
    <w:p w:rsidR="00224FB2" w:rsidRDefault="00224FB2" w:rsidP="009C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определение организационной структуры Организации, условий оплаты труда персонала. Утверждение штата сотрудников, издание приказов и распоряжений, разработка и предоставление на утверждение общего собрания (в случае необходимости) внутренних документов Организации;</w:t>
      </w:r>
    </w:p>
    <w:p w:rsidR="00224FB2" w:rsidRDefault="00224FB2" w:rsidP="009C0B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действует без доверенности от имени Организации, представляет ее интересы во всех </w:t>
      </w:r>
      <w:r w:rsidR="00B96CD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оссийских и иностранных организациях, предприятиях, учреждениях.</w:t>
      </w:r>
    </w:p>
    <w:p w:rsidR="00224FB2" w:rsidRDefault="00224FB2" w:rsidP="00FF6C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5.4. Ревизионная комиссия (Ревизор) Организации избирается на общем собрании Организации сроком на пять лет.</w:t>
      </w:r>
    </w:p>
    <w:p w:rsidR="00224FB2" w:rsidRDefault="00FF6CB9" w:rsidP="00FF6C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4FB2">
        <w:rPr>
          <w:rFonts w:ascii="Times New Roman" w:eastAsia="Times New Roman" w:hAnsi="Times New Roman" w:cs="Times New Roman"/>
          <w:sz w:val="28"/>
          <w:szCs w:val="28"/>
          <w:lang w:eastAsia="ru-RU"/>
        </w:rPr>
        <w:t>.5. Ревизионная комиссия (Ревизор) Организации вправе в любое время проводить проверки деятельности Организации и иметь доступ ко всей документации, касающейся деятельности Организации.</w:t>
      </w:r>
    </w:p>
    <w:p w:rsidR="00224FB2" w:rsidRDefault="00FF6CB9" w:rsidP="00FF6C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4FB2">
        <w:rPr>
          <w:rFonts w:ascii="Times New Roman" w:eastAsia="Times New Roman" w:hAnsi="Times New Roman" w:cs="Times New Roman"/>
          <w:sz w:val="28"/>
          <w:szCs w:val="28"/>
          <w:lang w:eastAsia="ru-RU"/>
        </w:rPr>
        <w:t>.6. Ревизор (Ревизионная комиссия) Организации в обязательном порядке проводит проверку годовых отчетов и бухгалтерских балансов до их утверждения общим собранием.</w:t>
      </w:r>
    </w:p>
    <w:p w:rsidR="00FF6CB9" w:rsidRDefault="00FF6CB9" w:rsidP="00FF6CB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6CB9" w:rsidRDefault="00FF6CB9" w:rsidP="00FF6C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Имущество Организации и источники его формирования</w:t>
      </w:r>
    </w:p>
    <w:p w:rsidR="00AD311F" w:rsidRDefault="00AD311F" w:rsidP="00FF6C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F6CB9" w:rsidRDefault="00FF6CB9" w:rsidP="00AD27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6.1. Организация является собственником своего имущества. </w:t>
      </w:r>
    </w:p>
    <w:p w:rsidR="00FF6CB9" w:rsidRDefault="00FF6CB9" w:rsidP="00FF6C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Организации не отвечают по обязательствам Организации, а Организация не отвечает по обязательствам своих членов. Организация с момента ее государственной регистрации может иметь в собственности:</w:t>
      </w:r>
    </w:p>
    <w:p w:rsidR="00FF6CB9" w:rsidRDefault="00FF6CB9" w:rsidP="00FF6C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земельные участки, здания, строения, сооружения, жилищный фонд;</w:t>
      </w:r>
    </w:p>
    <w:p w:rsidR="00FF6CB9" w:rsidRDefault="00FF6CB9" w:rsidP="00FF6C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транспорт, оборудование, инвентарь;</w:t>
      </w:r>
    </w:p>
    <w:p w:rsidR="00FF6CB9" w:rsidRDefault="00FF6CB9" w:rsidP="00FF6C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имущество культурно-просветительного и оздоровительного назначения;</w:t>
      </w:r>
    </w:p>
    <w:p w:rsidR="00FF6CB9" w:rsidRDefault="00FF6CB9" w:rsidP="00FF6C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денежные средства, акции и другие ценные бумаги;</w:t>
      </w:r>
    </w:p>
    <w:p w:rsidR="00FF6CB9" w:rsidRDefault="00FF6CB9" w:rsidP="00FF6C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иное имущество, необходимое для материального обеспечения деятельности Организации.</w:t>
      </w:r>
    </w:p>
    <w:p w:rsidR="00FF6CB9" w:rsidRDefault="00FF6CB9" w:rsidP="00AD27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6.2. В собственности Организации могут находиться также средства массовой информации, создаваемые и приобретаемые на средства Организации в соответствии с уставными целями.</w:t>
      </w:r>
    </w:p>
    <w:p w:rsidR="00FF6CB9" w:rsidRDefault="00B96CDD" w:rsidP="00AD27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6.3. С</w:t>
      </w:r>
      <w:r w:rsidR="00FF6CB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обственность Организации охраняется законом.</w:t>
      </w:r>
    </w:p>
    <w:p w:rsidR="00FF6CB9" w:rsidRDefault="00FF6CB9" w:rsidP="00AD27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6.4. Имущество Организации формируется на основе:</w:t>
      </w:r>
    </w:p>
    <w:p w:rsidR="00B96CDD" w:rsidRDefault="00FF6CB9" w:rsidP="00AD27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96CDD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членских взносов;</w:t>
      </w:r>
    </w:p>
    <w:p w:rsidR="00FF6CB9" w:rsidRDefault="00B96CDD" w:rsidP="00AD27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F6CB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добровольных взносов и пожертвований;</w:t>
      </w:r>
    </w:p>
    <w:p w:rsidR="00FF6CB9" w:rsidRDefault="00FF6CB9" w:rsidP="00AD27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D27A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поступлений от проводимых лекций, выставок, аукционов, иных мероприятий, направленных на выполнение целей и задач Организации;</w:t>
      </w:r>
    </w:p>
    <w:p w:rsidR="00AD27AE" w:rsidRDefault="00AD27AE" w:rsidP="00AD27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доходов от деятельности</w:t>
      </w:r>
      <w:r w:rsidR="00B96CDD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приносящей доход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D27AE" w:rsidRDefault="00AD27AE" w:rsidP="00AD27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гражданско-правовых сделок;</w:t>
      </w:r>
    </w:p>
    <w:p w:rsidR="00AD27AE" w:rsidRDefault="00AD27AE" w:rsidP="00AD27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внешнеэкономической деятельности;</w:t>
      </w:r>
    </w:p>
    <w:p w:rsidR="00AD27AE" w:rsidRDefault="00B96CDD" w:rsidP="00AD27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других</w:t>
      </w:r>
      <w:r w:rsidR="00AD2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запрещенных законом поступлений.</w:t>
      </w:r>
    </w:p>
    <w:p w:rsidR="00AD27AE" w:rsidRDefault="00AD27AE" w:rsidP="00AD27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6.5. В случае создания структурных подразделений, которые будут осуществлять свою деятельность на основе единого Устава Организации, собственником имущества будет являться Организация в целом. Структурные подразделения Организации имеют право оперативного управления имуществом, закрепленным за ними собственниками.</w:t>
      </w:r>
    </w:p>
    <w:p w:rsidR="00AD27AE" w:rsidRDefault="00AD27AE" w:rsidP="00AD27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6.6. В случае вхождения Организации в ассоциацию организаций в качестве самостоятельного субъекта, Организация остается собственником принадлежащего ей имущества. Передача имущества Организации в собственность ассоциации не допускается.</w:t>
      </w:r>
    </w:p>
    <w:p w:rsidR="00AD27AE" w:rsidRDefault="00AD27AE" w:rsidP="00AD27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1FA9" w:rsidRDefault="00CD1FA9" w:rsidP="00AD27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1FA9" w:rsidRDefault="00CD1FA9" w:rsidP="00AD27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7AE" w:rsidRDefault="00AD27AE" w:rsidP="00AD27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27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Приносящая доход деятельность Организации</w:t>
      </w:r>
    </w:p>
    <w:p w:rsidR="00AD311F" w:rsidRPr="009C0BF9" w:rsidRDefault="00AD311F" w:rsidP="00AD27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0FD0" w:rsidRDefault="00AD27AE" w:rsidP="00AD311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AE">
        <w:rPr>
          <w:rFonts w:ascii="Times New Roman" w:hAnsi="Times New Roman" w:cs="Times New Roman"/>
          <w:sz w:val="28"/>
          <w:szCs w:val="28"/>
        </w:rPr>
        <w:t xml:space="preserve">7.1. </w:t>
      </w:r>
      <w:r>
        <w:rPr>
          <w:rFonts w:ascii="Times New Roman" w:hAnsi="Times New Roman" w:cs="Times New Roman"/>
          <w:sz w:val="28"/>
          <w:szCs w:val="28"/>
        </w:rPr>
        <w:t>Организация может осуществлять приносящую доход деятельность, если это предусмотрено Уставом, лишь постольку, поскольку это служит достижению целей, ради которых она создана, и, если это соответствует таким целям.</w:t>
      </w:r>
    </w:p>
    <w:p w:rsidR="00AD27AE" w:rsidRDefault="00AD27AE" w:rsidP="00AD311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Уставом Организации </w:t>
      </w:r>
      <w:r w:rsidR="00AD311F">
        <w:rPr>
          <w:rFonts w:ascii="Times New Roman" w:hAnsi="Times New Roman" w:cs="Times New Roman"/>
          <w:sz w:val="28"/>
          <w:szCs w:val="28"/>
        </w:rPr>
        <w:t xml:space="preserve">предусмотрено осуществление приносящей доход деятельности, Организация должна иметь достаточное для осуществления указанной деятельности имущество рыночной стоимостью не менее минимального размера уставного капитала, предусмотренного для обществ с ограниченной ответственностью. </w:t>
      </w:r>
    </w:p>
    <w:p w:rsidR="00AD311F" w:rsidRDefault="00AD311F" w:rsidP="00AD311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7.2. Организация может создавать хозяйственные товарищества, общества и иные хозяйственные организации, а также приобретать имущество, предназначенное для ведения приносящей доход деятельности. Создаваемые Организацией хозяйственные товарищества, общества и иные хозяйственные организации вносят в соответствующие бюджеты платежи в порядке и размерах, установленных законодательством Российской Федерации.</w:t>
      </w:r>
    </w:p>
    <w:p w:rsidR="00AD311F" w:rsidRPr="00AD27AE" w:rsidRDefault="00AD311F" w:rsidP="00AD311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7.3. Доход от приносящей доход деятельности Организации не могут перераспределяться между ее членами и должны использоваться только для достижения уставных целей. Допускается использование Организацией своих средств на благотворительные цели.</w:t>
      </w:r>
    </w:p>
    <w:p w:rsidR="00130FD0" w:rsidRDefault="00130FD0" w:rsidP="00130F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D311F" w:rsidRDefault="00AD311F" w:rsidP="00AD311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 Порядок внесения изменений и дополнений в Устав Организации</w:t>
      </w:r>
    </w:p>
    <w:p w:rsidR="00AD311F" w:rsidRDefault="00AD311F" w:rsidP="00AD31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D311F" w:rsidRDefault="00AD311F" w:rsidP="00AD311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8.1. Изменения и дополнения в Устав вносятся по решению общего собрания членов Организации, принятому </w:t>
      </w:r>
      <w:r w:rsidR="00BA42B9">
        <w:rPr>
          <w:rFonts w:ascii="Times New Roman" w:hAnsi="Times New Roman" w:cs="Times New Roman"/>
          <w:sz w:val="28"/>
          <w:szCs w:val="28"/>
        </w:rPr>
        <w:t xml:space="preserve">квалифицированным </w:t>
      </w:r>
      <w:r>
        <w:rPr>
          <w:rFonts w:ascii="Times New Roman" w:hAnsi="Times New Roman" w:cs="Times New Roman"/>
          <w:sz w:val="28"/>
          <w:szCs w:val="28"/>
        </w:rPr>
        <w:t>большинством в 2/3 голосов членов Организации, присутствующих на собрании.</w:t>
      </w:r>
    </w:p>
    <w:p w:rsidR="00AD311F" w:rsidRDefault="00AD311F" w:rsidP="00AD311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8.2. Изменения и дополнения в Устав подлежат государственной регистрации и приобретают силу для третьих лиц с момента государственной регистрации учредительных документов.</w:t>
      </w:r>
    </w:p>
    <w:p w:rsidR="00AD311F" w:rsidRDefault="00AD311F" w:rsidP="00AD31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D311F" w:rsidRDefault="00AD311F" w:rsidP="00AD311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 Реорганизация Организации</w:t>
      </w:r>
    </w:p>
    <w:p w:rsidR="00AD311F" w:rsidRDefault="00AD311F" w:rsidP="00AD311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D311F" w:rsidRDefault="009A1B8B" w:rsidP="00D32BB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9.1. Реорганизация (</w:t>
      </w:r>
      <w:r w:rsidR="00D32BBF">
        <w:rPr>
          <w:rFonts w:ascii="Times New Roman" w:hAnsi="Times New Roman" w:cs="Times New Roman"/>
          <w:sz w:val="28"/>
          <w:szCs w:val="28"/>
        </w:rPr>
        <w:t xml:space="preserve">слияние, присоединение, разделение, выделение, преобразование) осуществляется по решению общего собрания Организации, принятом </w:t>
      </w:r>
      <w:r w:rsidR="00BA42B9">
        <w:rPr>
          <w:rFonts w:ascii="Times New Roman" w:hAnsi="Times New Roman" w:cs="Times New Roman"/>
          <w:sz w:val="28"/>
          <w:szCs w:val="28"/>
        </w:rPr>
        <w:t xml:space="preserve">квалифицированным </w:t>
      </w:r>
      <w:r w:rsidR="00D32BBF">
        <w:rPr>
          <w:rFonts w:ascii="Times New Roman" w:hAnsi="Times New Roman" w:cs="Times New Roman"/>
          <w:sz w:val="28"/>
          <w:szCs w:val="28"/>
        </w:rPr>
        <w:t>большинством в 2\3 голосов членов Организации, присутствующих на собрании. Организация может быть преобразована в ассоциацию (союз), автономную некоммерческую организацию или фонд. Государственная регистрация вновь образованного после реорганизации общественного объединения осуществляется в порядке, установленном действующим законодательством.</w:t>
      </w:r>
    </w:p>
    <w:p w:rsidR="00D32BBF" w:rsidRDefault="00D32BBF" w:rsidP="00D32BB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9.2. Имущество Организации переходит после ее реорганизации ко вновь возникш</w:t>
      </w:r>
      <w:r w:rsidR="00BA42B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 юридическим лицам в порядке, предусмотренном Гражданским кодексом Российской Федерации.</w:t>
      </w:r>
    </w:p>
    <w:p w:rsidR="00D32BBF" w:rsidRDefault="00D32BBF" w:rsidP="00D32BB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2BBF" w:rsidRDefault="00D32BBF" w:rsidP="00D32B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10. Ликвидация Организации</w:t>
      </w:r>
    </w:p>
    <w:p w:rsidR="00D32BBF" w:rsidRDefault="00D32BBF" w:rsidP="00D32BB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32BBF" w:rsidRDefault="00D32BBF" w:rsidP="00D32BB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10.1. Ликвидация Организации осуществляется по решению общего собрания Организации, принятому </w:t>
      </w:r>
      <w:r w:rsidR="00BA42B9">
        <w:rPr>
          <w:rFonts w:ascii="Times New Roman" w:hAnsi="Times New Roman" w:cs="Times New Roman"/>
          <w:sz w:val="28"/>
          <w:szCs w:val="28"/>
        </w:rPr>
        <w:t xml:space="preserve">квалифицированным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большинством в 2/3 голосов членов Организации, присутствующих на собрании, либо по решению суда.</w:t>
      </w:r>
    </w:p>
    <w:p w:rsidR="00D32BBF" w:rsidRDefault="00D32BBF" w:rsidP="00D32BB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10.2. При ликвидации Организации оставшееся после удовлетворения требований кредиторов имущество направляется в соответствии с Уставом Организации на цели, для достижения которых она была создана, и (или) на благотворительные цели.</w:t>
      </w:r>
    </w:p>
    <w:p w:rsidR="00D32BBF" w:rsidRDefault="00D32BBF" w:rsidP="00D32BB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10.3. Государственная регистрация Организации в связи с его ликвидацией осуществляется в порядке, преду</w:t>
      </w:r>
      <w:r w:rsidR="009A1B8B">
        <w:rPr>
          <w:rFonts w:ascii="Times New Roman" w:hAnsi="Times New Roman" w:cs="Times New Roman"/>
          <w:sz w:val="28"/>
          <w:szCs w:val="28"/>
        </w:rPr>
        <w:t>смотренном законодательством РФ.</w:t>
      </w:r>
    </w:p>
    <w:p w:rsidR="00D32BBF" w:rsidRDefault="00D32BBF" w:rsidP="00D32BB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10.4. Сведения и документы, необходимые для осуществления государственной регистрации Организации в связи с его ликвидацией, представляются в орган, принявший решение о государственной регистрации Организации при ее создании.</w:t>
      </w:r>
    </w:p>
    <w:p w:rsidR="00661991" w:rsidRDefault="00661991" w:rsidP="00D32BB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1991" w:rsidRDefault="00661991" w:rsidP="0066199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11. Символика Организации</w:t>
      </w:r>
    </w:p>
    <w:p w:rsidR="00661991" w:rsidRDefault="00661991" w:rsidP="00D32BB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1991" w:rsidRDefault="00661991" w:rsidP="00661991">
      <w:pPr>
        <w:pStyle w:val="a3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символике Организации относится текстовый логотип «КреДо», который представляет собой слово, образованное из пяти букв, первая и четвертая заглавные, остальные прописью. Цветовая гамма при использовании логотипа может иметь различные цвета (в зависимости от концепции дизайна, в котором он используется).</w:t>
      </w:r>
    </w:p>
    <w:p w:rsidR="00661991" w:rsidRDefault="00661991" w:rsidP="00D32BB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63C4" w:rsidRDefault="002463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463C4" w:rsidRPr="002463C4" w:rsidRDefault="002463C4" w:rsidP="009A1B8B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</w:pPr>
      <w:r w:rsidRPr="002463C4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Решение о государственной регистрации</w:t>
      </w:r>
    </w:p>
    <w:p w:rsidR="002463C4" w:rsidRPr="002463C4" w:rsidRDefault="002463C4" w:rsidP="009A1B8B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pacing w:val="5"/>
          <w:sz w:val="28"/>
          <w:szCs w:val="28"/>
          <w:lang w:eastAsia="ru-RU"/>
        </w:rPr>
      </w:pPr>
      <w:r w:rsidRPr="002463C4">
        <w:rPr>
          <w:rFonts w:ascii="Times New Roman" w:eastAsia="Times New Roman" w:hAnsi="Times New Roman" w:cs="Times New Roman"/>
          <w:bCs/>
          <w:iCs/>
          <w:color w:val="000000"/>
          <w:spacing w:val="5"/>
          <w:sz w:val="28"/>
          <w:szCs w:val="28"/>
          <w:lang w:eastAsia="ru-RU"/>
        </w:rPr>
        <w:t>принято</w:t>
      </w:r>
      <w:r w:rsidRPr="002463C4">
        <w:rPr>
          <w:rFonts w:ascii="Times New Roman" w:eastAsia="Times New Roman" w:hAnsi="Times New Roman" w:cs="Times New Roman"/>
          <w:bCs/>
          <w:i/>
          <w:iCs/>
          <w:color w:val="000000"/>
          <w:spacing w:val="5"/>
          <w:sz w:val="28"/>
          <w:szCs w:val="28"/>
          <w:lang w:eastAsia="ru-RU"/>
        </w:rPr>
        <w:t xml:space="preserve">   </w:t>
      </w:r>
      <w:r w:rsidRPr="002463C4">
        <w:rPr>
          <w:rFonts w:ascii="Times New Roman" w:eastAsia="Times New Roman" w:hAnsi="Times New Roman" w:cs="Times New Roman"/>
          <w:bCs/>
          <w:color w:val="000000"/>
          <w:spacing w:val="5"/>
          <w:sz w:val="28"/>
          <w:szCs w:val="28"/>
          <w:lang w:eastAsia="ru-RU"/>
        </w:rPr>
        <w:t xml:space="preserve">Управлением Министерства </w:t>
      </w:r>
    </w:p>
    <w:p w:rsidR="002463C4" w:rsidRPr="002463C4" w:rsidRDefault="002463C4" w:rsidP="009A1B8B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pacing w:val="3"/>
          <w:sz w:val="28"/>
          <w:szCs w:val="28"/>
          <w:lang w:eastAsia="ru-RU"/>
        </w:rPr>
      </w:pPr>
      <w:r w:rsidRPr="002463C4">
        <w:rPr>
          <w:rFonts w:ascii="Times New Roman" w:eastAsia="Times New Roman" w:hAnsi="Times New Roman" w:cs="Times New Roman"/>
          <w:bCs/>
          <w:color w:val="000000"/>
          <w:spacing w:val="5"/>
          <w:sz w:val="28"/>
          <w:szCs w:val="28"/>
          <w:lang w:eastAsia="ru-RU"/>
        </w:rPr>
        <w:t xml:space="preserve">юстиции </w:t>
      </w:r>
      <w:r w:rsidRPr="002463C4">
        <w:rPr>
          <w:rFonts w:ascii="Times New Roman" w:eastAsia="Times New Roman" w:hAnsi="Times New Roman" w:cs="Times New Roman"/>
          <w:bCs/>
          <w:color w:val="000000"/>
          <w:spacing w:val="3"/>
          <w:sz w:val="28"/>
          <w:szCs w:val="28"/>
          <w:lang w:eastAsia="ru-RU"/>
        </w:rPr>
        <w:t xml:space="preserve">Российской Федерации </w:t>
      </w:r>
    </w:p>
    <w:p w:rsidR="002463C4" w:rsidRPr="002463C4" w:rsidRDefault="002463C4" w:rsidP="009A1B8B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3C4">
        <w:rPr>
          <w:rFonts w:ascii="Times New Roman" w:eastAsia="Times New Roman" w:hAnsi="Times New Roman" w:cs="Times New Roman"/>
          <w:bCs/>
          <w:color w:val="000000"/>
          <w:spacing w:val="3"/>
          <w:sz w:val="28"/>
          <w:szCs w:val="28"/>
          <w:lang w:eastAsia="ru-RU"/>
        </w:rPr>
        <w:t>по Алтайскому краю</w:t>
      </w:r>
    </w:p>
    <w:p w:rsidR="002463C4" w:rsidRPr="002463C4" w:rsidRDefault="002463C4" w:rsidP="009A1B8B">
      <w:pPr>
        <w:shd w:val="clear" w:color="auto" w:fill="FFFFFF"/>
        <w:tabs>
          <w:tab w:val="left" w:leader="underscore" w:pos="598"/>
          <w:tab w:val="left" w:leader="underscore" w:pos="1843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«___»</w:t>
      </w:r>
      <w:r w:rsidRPr="00246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_____  </w:t>
      </w:r>
      <w:r w:rsidR="009A1B8B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20_</w:t>
      </w:r>
      <w:r w:rsidRPr="002463C4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  <w:lang w:eastAsia="ru-RU"/>
        </w:rPr>
        <w:t>_ г.</w:t>
      </w:r>
    </w:p>
    <w:p w:rsidR="002463C4" w:rsidRPr="002463C4" w:rsidRDefault="002463C4" w:rsidP="009A1B8B">
      <w:pPr>
        <w:shd w:val="clear" w:color="auto" w:fill="FFFFFF"/>
        <w:tabs>
          <w:tab w:val="left" w:leader="underscore" w:pos="598"/>
          <w:tab w:val="left" w:leader="underscore" w:pos="1843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3C4" w:rsidRPr="002463C4" w:rsidRDefault="002463C4" w:rsidP="009A1B8B">
      <w:pPr>
        <w:shd w:val="clear" w:color="auto" w:fill="FFFFFF"/>
        <w:tabs>
          <w:tab w:val="left" w:leader="underscore" w:pos="598"/>
          <w:tab w:val="left" w:leader="underscore" w:pos="1843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3C4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Сведения о государственной регистрации</w:t>
      </w:r>
    </w:p>
    <w:p w:rsidR="002463C4" w:rsidRPr="002463C4" w:rsidRDefault="002463C4" w:rsidP="009A1B8B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pacing w:val="3"/>
          <w:sz w:val="28"/>
          <w:szCs w:val="28"/>
          <w:lang w:eastAsia="ru-RU"/>
        </w:rPr>
      </w:pPr>
      <w:r w:rsidRPr="002463C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внесены </w:t>
      </w:r>
      <w:r w:rsidRPr="002463C4">
        <w:rPr>
          <w:rFonts w:ascii="Times New Roman" w:eastAsia="Times New Roman" w:hAnsi="Times New Roman" w:cs="Times New Roman"/>
          <w:bCs/>
          <w:color w:val="000000"/>
          <w:spacing w:val="3"/>
          <w:sz w:val="28"/>
          <w:szCs w:val="28"/>
          <w:lang w:eastAsia="ru-RU"/>
        </w:rPr>
        <w:t>Межрайонной ИФНС России № 15</w:t>
      </w:r>
    </w:p>
    <w:p w:rsidR="009A1B8B" w:rsidRDefault="002463C4" w:rsidP="009A1B8B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3C4">
        <w:rPr>
          <w:rFonts w:ascii="Times New Roman" w:eastAsia="Times New Roman" w:hAnsi="Times New Roman" w:cs="Times New Roman"/>
          <w:bCs/>
          <w:color w:val="000000"/>
          <w:spacing w:val="3"/>
          <w:sz w:val="28"/>
          <w:szCs w:val="28"/>
          <w:lang w:eastAsia="ru-RU"/>
        </w:rPr>
        <w:t xml:space="preserve">по </w:t>
      </w:r>
      <w:r w:rsidRPr="002463C4">
        <w:rPr>
          <w:rFonts w:ascii="Times New Roman" w:eastAsia="Times New Roman" w:hAnsi="Times New Roman" w:cs="Times New Roman"/>
          <w:bCs/>
          <w:color w:val="000000"/>
          <w:spacing w:val="5"/>
          <w:sz w:val="28"/>
          <w:szCs w:val="28"/>
          <w:lang w:eastAsia="ru-RU"/>
        </w:rPr>
        <w:t>Алтайскому краю</w:t>
      </w:r>
      <w:r w:rsidR="009A1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463C4" w:rsidRPr="009A1B8B" w:rsidRDefault="002463C4" w:rsidP="009A1B8B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3C4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в Единый государственный реестр </w:t>
      </w:r>
    </w:p>
    <w:p w:rsidR="002463C4" w:rsidRPr="002463C4" w:rsidRDefault="002463C4" w:rsidP="009A1B8B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3C4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юридических лиц</w:t>
      </w:r>
    </w:p>
    <w:p w:rsidR="002463C4" w:rsidRPr="002463C4" w:rsidRDefault="002463C4" w:rsidP="009A1B8B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3C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«___</w:t>
      </w:r>
      <w:r w:rsidRPr="00246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» _____________</w:t>
      </w:r>
      <w:r w:rsidRPr="00246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2463C4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20</w:t>
      </w:r>
      <w:r w:rsidR="009A1B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__ </w:t>
      </w:r>
      <w:r w:rsidRPr="002463C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г.</w:t>
      </w:r>
    </w:p>
    <w:p w:rsidR="002463C4" w:rsidRPr="002463C4" w:rsidRDefault="002463C4" w:rsidP="009A1B8B">
      <w:pPr>
        <w:shd w:val="clear" w:color="auto" w:fill="FFFFFF"/>
        <w:tabs>
          <w:tab w:val="left" w:pos="3478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</w:pPr>
      <w:r w:rsidRPr="002463C4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за основным государственным регистрационным</w:t>
      </w:r>
    </w:p>
    <w:p w:rsidR="002463C4" w:rsidRPr="002463C4" w:rsidRDefault="002463C4" w:rsidP="009A1B8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3C4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номером _______________________</w:t>
      </w:r>
      <w:r w:rsidRPr="002463C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</w:t>
      </w:r>
      <w:r w:rsidR="009A1B8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463C4" w:rsidRPr="002463C4" w:rsidRDefault="002463C4" w:rsidP="009A1B8B">
      <w:pPr>
        <w:shd w:val="clear" w:color="auto" w:fill="FFFFFF"/>
        <w:tabs>
          <w:tab w:val="left" w:pos="3478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</w:pPr>
    </w:p>
    <w:p w:rsidR="002463C4" w:rsidRPr="002463C4" w:rsidRDefault="009A1B8B" w:rsidP="009A1B8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(у</w:t>
      </w:r>
      <w:r w:rsidR="002463C4" w:rsidRPr="002463C4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четный номер </w:t>
      </w:r>
      <w:r w:rsidR="002463C4" w:rsidRPr="002463C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2463C4" w:rsidRPr="002463C4" w:rsidRDefault="002463C4" w:rsidP="009A1B8B">
      <w:pPr>
        <w:shd w:val="clear" w:color="auto" w:fill="FFFFFF"/>
        <w:tabs>
          <w:tab w:val="left" w:pos="3478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</w:pPr>
    </w:p>
    <w:p w:rsidR="002463C4" w:rsidRPr="002463C4" w:rsidRDefault="002463C4" w:rsidP="009A1B8B">
      <w:pPr>
        <w:shd w:val="clear" w:color="auto" w:fill="FFFFFF"/>
        <w:tabs>
          <w:tab w:val="left" w:pos="3478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</w:pPr>
    </w:p>
    <w:p w:rsidR="002463C4" w:rsidRPr="002463C4" w:rsidRDefault="009A1B8B" w:rsidP="009A1B8B">
      <w:pPr>
        <w:shd w:val="clear" w:color="auto" w:fill="FFFFFF"/>
        <w:tabs>
          <w:tab w:val="left" w:leader="underscore" w:pos="2779"/>
        </w:tabs>
        <w:overflowPunct w:val="0"/>
        <w:autoSpaceDE w:val="0"/>
        <w:autoSpaceDN w:val="0"/>
        <w:adjustRightInd w:val="0"/>
        <w:spacing w:after="0" w:line="240" w:lineRule="auto"/>
        <w:ind w:right="432"/>
        <w:textAlignment w:val="baseline"/>
        <w:rPr>
          <w:rFonts w:ascii="Times New Roman" w:eastAsia="Times New Roman" w:hAnsi="Times New Roman" w:cs="Times New Roman"/>
          <w:bCs/>
          <w:color w:val="000000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5"/>
          <w:sz w:val="28"/>
          <w:szCs w:val="28"/>
          <w:lang w:eastAsia="ru-RU"/>
        </w:rPr>
        <w:t>Заместитель начальника У</w:t>
      </w:r>
      <w:r w:rsidR="002463C4" w:rsidRPr="002463C4">
        <w:rPr>
          <w:rFonts w:ascii="Times New Roman" w:eastAsia="Times New Roman" w:hAnsi="Times New Roman" w:cs="Times New Roman"/>
          <w:bCs/>
          <w:color w:val="000000"/>
          <w:spacing w:val="5"/>
          <w:sz w:val="28"/>
          <w:szCs w:val="28"/>
          <w:lang w:eastAsia="ru-RU"/>
        </w:rPr>
        <w:t>правления</w:t>
      </w:r>
      <w:r w:rsidR="002463C4" w:rsidRPr="002463C4">
        <w:rPr>
          <w:rFonts w:ascii="Times New Roman" w:eastAsia="Times New Roman" w:hAnsi="Times New Roman" w:cs="Times New Roman"/>
          <w:bCs/>
          <w:color w:val="000000"/>
          <w:spacing w:val="5"/>
          <w:sz w:val="28"/>
          <w:szCs w:val="28"/>
          <w:lang w:eastAsia="ru-RU"/>
        </w:rPr>
        <w:br/>
      </w:r>
    </w:p>
    <w:p w:rsidR="002463C4" w:rsidRPr="002463C4" w:rsidRDefault="002463C4" w:rsidP="009A1B8B">
      <w:pPr>
        <w:shd w:val="clear" w:color="auto" w:fill="FFFFFF"/>
        <w:tabs>
          <w:tab w:val="left" w:leader="underscore" w:pos="2779"/>
        </w:tabs>
        <w:overflowPunct w:val="0"/>
        <w:autoSpaceDE w:val="0"/>
        <w:autoSpaceDN w:val="0"/>
        <w:adjustRightInd w:val="0"/>
        <w:spacing w:after="0" w:line="240" w:lineRule="auto"/>
        <w:ind w:right="432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3C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 xml:space="preserve"> М.В. Фофанова</w:t>
      </w:r>
    </w:p>
    <w:p w:rsidR="002463C4" w:rsidRPr="002463C4" w:rsidRDefault="002463C4" w:rsidP="002463C4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907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463C4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(подпись)</w:t>
      </w:r>
    </w:p>
    <w:p w:rsidR="002463C4" w:rsidRPr="002463C4" w:rsidRDefault="002463C4" w:rsidP="002463C4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907"/>
        <w:textAlignment w:val="baseline"/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</w:pPr>
    </w:p>
    <w:p w:rsidR="002463C4" w:rsidRPr="002463C4" w:rsidRDefault="002463C4" w:rsidP="002463C4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907"/>
        <w:textAlignment w:val="baseline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</w:pPr>
    </w:p>
    <w:p w:rsidR="002463C4" w:rsidRPr="002463C4" w:rsidRDefault="002463C4" w:rsidP="002463C4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907"/>
        <w:textAlignment w:val="baseline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</w:pPr>
    </w:p>
    <w:p w:rsidR="002463C4" w:rsidRPr="002463C4" w:rsidRDefault="002463C4" w:rsidP="002463C4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907"/>
        <w:textAlignment w:val="baseline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</w:pPr>
    </w:p>
    <w:p w:rsidR="002463C4" w:rsidRPr="002463C4" w:rsidRDefault="002463C4" w:rsidP="002463C4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907"/>
        <w:textAlignment w:val="baseline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</w:pPr>
    </w:p>
    <w:p w:rsidR="002463C4" w:rsidRPr="002463C4" w:rsidRDefault="002463C4" w:rsidP="002463C4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907"/>
        <w:textAlignment w:val="baseline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</w:pPr>
    </w:p>
    <w:p w:rsidR="002463C4" w:rsidRPr="002463C4" w:rsidRDefault="002463C4" w:rsidP="002463C4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907"/>
        <w:textAlignment w:val="baseline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</w:pPr>
    </w:p>
    <w:p w:rsidR="002463C4" w:rsidRPr="002463C4" w:rsidRDefault="002463C4" w:rsidP="002463C4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907"/>
        <w:textAlignment w:val="baseline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</w:pPr>
    </w:p>
    <w:p w:rsidR="002463C4" w:rsidRPr="002463C4" w:rsidRDefault="002463C4" w:rsidP="002463C4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907"/>
        <w:textAlignment w:val="baseline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</w:pPr>
    </w:p>
    <w:p w:rsidR="002463C4" w:rsidRPr="002463C4" w:rsidRDefault="002463C4" w:rsidP="002463C4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907"/>
        <w:jc w:val="right"/>
        <w:textAlignment w:val="baseline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</w:pPr>
    </w:p>
    <w:p w:rsidR="002463C4" w:rsidRPr="002463C4" w:rsidRDefault="002463C4" w:rsidP="002463C4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6173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3C4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Пронумеровано, </w:t>
      </w:r>
      <w:r w:rsidRPr="002463C4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прошнуровано _________ л.</w:t>
      </w:r>
    </w:p>
    <w:p w:rsidR="002463C4" w:rsidRPr="002463C4" w:rsidRDefault="00661991" w:rsidP="002463C4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5515" w:firstLine="658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Председатель</w:t>
      </w:r>
    </w:p>
    <w:p w:rsidR="002463C4" w:rsidRPr="002463C4" w:rsidRDefault="00661991" w:rsidP="002463C4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  <w:lang w:eastAsia="ru-RU"/>
        </w:rPr>
        <w:tab/>
        <w:t xml:space="preserve">    _____________ Шмидт А.А.</w:t>
      </w:r>
    </w:p>
    <w:p w:rsidR="002463C4" w:rsidRPr="002463C4" w:rsidRDefault="00661991" w:rsidP="00661991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left="5837" w:firstLine="535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  <w:t xml:space="preserve">        </w:t>
      </w:r>
      <w:r w:rsidR="002463C4" w:rsidRPr="002463C4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  <w:t>(подпись)</w:t>
      </w:r>
    </w:p>
    <w:p w:rsidR="002463C4" w:rsidRPr="002463C4" w:rsidRDefault="002463C4" w:rsidP="002463C4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63C4" w:rsidRPr="00D32BBF" w:rsidRDefault="002463C4" w:rsidP="00D32BB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463C4" w:rsidRPr="00D32BBF" w:rsidSect="00661991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991" w:rsidRDefault="00661991" w:rsidP="00661991">
      <w:pPr>
        <w:spacing w:after="0" w:line="240" w:lineRule="auto"/>
      </w:pPr>
      <w:r>
        <w:separator/>
      </w:r>
    </w:p>
  </w:endnote>
  <w:endnote w:type="continuationSeparator" w:id="0">
    <w:p w:rsidR="00661991" w:rsidRDefault="00661991" w:rsidP="006619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02611412"/>
      <w:docPartObj>
        <w:docPartGallery w:val="Page Numbers (Bottom of Page)"/>
        <w:docPartUnique/>
      </w:docPartObj>
    </w:sdtPr>
    <w:sdtEndPr/>
    <w:sdtContent>
      <w:p w:rsidR="00661991" w:rsidRDefault="00661991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42B9">
          <w:rPr>
            <w:noProof/>
          </w:rPr>
          <w:t>11</w:t>
        </w:r>
        <w:r>
          <w:fldChar w:fldCharType="end"/>
        </w:r>
      </w:p>
    </w:sdtContent>
  </w:sdt>
  <w:p w:rsidR="00661991" w:rsidRDefault="0066199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991" w:rsidRDefault="00661991" w:rsidP="00661991">
      <w:pPr>
        <w:spacing w:after="0" w:line="240" w:lineRule="auto"/>
      </w:pPr>
      <w:r>
        <w:separator/>
      </w:r>
    </w:p>
  </w:footnote>
  <w:footnote w:type="continuationSeparator" w:id="0">
    <w:p w:rsidR="00661991" w:rsidRDefault="00661991" w:rsidP="006619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0F27A9"/>
    <w:multiLevelType w:val="multilevel"/>
    <w:tmpl w:val="53F66D1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4441236D"/>
    <w:multiLevelType w:val="multilevel"/>
    <w:tmpl w:val="9934F216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BC3"/>
    <w:rsid w:val="00085888"/>
    <w:rsid w:val="00130FD0"/>
    <w:rsid w:val="00224FB2"/>
    <w:rsid w:val="002463C4"/>
    <w:rsid w:val="00402D34"/>
    <w:rsid w:val="00500FBC"/>
    <w:rsid w:val="005B38F2"/>
    <w:rsid w:val="00661991"/>
    <w:rsid w:val="006C7438"/>
    <w:rsid w:val="009549DC"/>
    <w:rsid w:val="00956034"/>
    <w:rsid w:val="009A1B8B"/>
    <w:rsid w:val="009C0BF9"/>
    <w:rsid w:val="009D0BC3"/>
    <w:rsid w:val="00A31A5E"/>
    <w:rsid w:val="00AD27AE"/>
    <w:rsid w:val="00AD311F"/>
    <w:rsid w:val="00B96CDD"/>
    <w:rsid w:val="00BA42B9"/>
    <w:rsid w:val="00BB19A8"/>
    <w:rsid w:val="00C849B4"/>
    <w:rsid w:val="00CB173B"/>
    <w:rsid w:val="00CD1FA9"/>
    <w:rsid w:val="00D32BBF"/>
    <w:rsid w:val="00D37415"/>
    <w:rsid w:val="00DD1BAC"/>
    <w:rsid w:val="00F457D7"/>
    <w:rsid w:val="00F9063F"/>
    <w:rsid w:val="00FF5F59"/>
    <w:rsid w:val="00FF6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97B8A1-D801-4E15-940A-927A47B87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0BC3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619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61991"/>
  </w:style>
  <w:style w:type="paragraph" w:styleId="a6">
    <w:name w:val="footer"/>
    <w:basedOn w:val="a"/>
    <w:link w:val="a7"/>
    <w:uiPriority w:val="99"/>
    <w:unhideWhenUsed/>
    <w:rsid w:val="006619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619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1355</TotalTime>
  <Pages>11</Pages>
  <Words>3121</Words>
  <Characters>17790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NonStop</dc:creator>
  <cp:keywords/>
  <dc:description/>
  <cp:lastModifiedBy>Наталья</cp:lastModifiedBy>
  <cp:revision>5</cp:revision>
  <dcterms:created xsi:type="dcterms:W3CDTF">2021-02-02T09:42:00Z</dcterms:created>
  <dcterms:modified xsi:type="dcterms:W3CDTF">2021-03-18T02:58:00Z</dcterms:modified>
</cp:coreProperties>
</file>